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C580" w14:textId="77772AB3" w:rsidR="004F2962" w:rsidRDefault="004F2962">
      <w:pPr>
        <w:rPr>
          <w:b/>
          <w:bCs/>
        </w:rPr>
      </w:pPr>
      <w:r w:rsidRPr="004F2962">
        <w:rPr>
          <w:b/>
          <w:bCs/>
        </w:rPr>
        <w:t xml:space="preserve">2024-2025 EĞİTİM ÖĞRETİM YILI BAHAR DÖNEMİ TEK-ÇİFT SINAV PROGRAMI </w:t>
      </w:r>
    </w:p>
    <w:p w14:paraId="38829745" w14:textId="77777777" w:rsidR="004F2962" w:rsidRDefault="004F2962">
      <w:pPr>
        <w:rPr>
          <w:b/>
          <w:bCs/>
        </w:rPr>
      </w:pPr>
    </w:p>
    <w:tbl>
      <w:tblPr>
        <w:tblW w:w="96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3035"/>
        <w:gridCol w:w="1765"/>
        <w:gridCol w:w="1605"/>
        <w:gridCol w:w="1450"/>
      </w:tblGrid>
      <w:tr w:rsidR="004F2962" w14:paraId="12BCA9DE" w14:textId="7FE1F753" w:rsidTr="004F2962">
        <w:trPr>
          <w:trHeight w:val="675"/>
        </w:trPr>
        <w:tc>
          <w:tcPr>
            <w:tcW w:w="1770" w:type="dxa"/>
          </w:tcPr>
          <w:p w14:paraId="5961A9D1" w14:textId="725384E5" w:rsidR="004F2962" w:rsidRDefault="004F2962">
            <w:pPr>
              <w:rPr>
                <w:b/>
                <w:bCs/>
              </w:rPr>
            </w:pPr>
            <w:r>
              <w:rPr>
                <w:b/>
                <w:bCs/>
              </w:rPr>
              <w:t>DERS ADI</w:t>
            </w:r>
          </w:p>
        </w:tc>
        <w:tc>
          <w:tcPr>
            <w:tcW w:w="3035" w:type="dxa"/>
          </w:tcPr>
          <w:p w14:paraId="427BE5F6" w14:textId="671BE0FB" w:rsidR="004F2962" w:rsidRDefault="004F2962">
            <w:pPr>
              <w:rPr>
                <w:b/>
                <w:bCs/>
              </w:rPr>
            </w:pPr>
            <w:r>
              <w:rPr>
                <w:b/>
                <w:bCs/>
              </w:rPr>
              <w:t>DERSİN SORUMLUSU</w:t>
            </w:r>
          </w:p>
        </w:tc>
        <w:tc>
          <w:tcPr>
            <w:tcW w:w="1765" w:type="dxa"/>
          </w:tcPr>
          <w:p w14:paraId="60CDBAFC" w14:textId="01110B18" w:rsidR="004F2962" w:rsidRDefault="004F2962">
            <w:pPr>
              <w:rPr>
                <w:b/>
                <w:bCs/>
              </w:rPr>
            </w:pPr>
            <w:r>
              <w:rPr>
                <w:b/>
                <w:bCs/>
              </w:rPr>
              <w:t>SINAV TARİHİ</w:t>
            </w:r>
          </w:p>
        </w:tc>
        <w:tc>
          <w:tcPr>
            <w:tcW w:w="1605" w:type="dxa"/>
          </w:tcPr>
          <w:p w14:paraId="48AA46DC" w14:textId="7030739C" w:rsidR="004F2962" w:rsidRDefault="004F2962">
            <w:pPr>
              <w:rPr>
                <w:b/>
                <w:bCs/>
              </w:rPr>
            </w:pPr>
            <w:r>
              <w:rPr>
                <w:b/>
                <w:bCs/>
              </w:rPr>
              <w:t>SINAV SAATİ</w:t>
            </w:r>
          </w:p>
        </w:tc>
        <w:tc>
          <w:tcPr>
            <w:tcW w:w="1450" w:type="dxa"/>
          </w:tcPr>
          <w:p w14:paraId="1ADA23A4" w14:textId="647D6A23" w:rsidR="004F2962" w:rsidRDefault="004F2962" w:rsidP="004F2962">
            <w:pPr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</w:tr>
      <w:tr w:rsidR="004F2962" w14:paraId="04562A86" w14:textId="77777777" w:rsidTr="004F2962">
        <w:trPr>
          <w:trHeight w:val="675"/>
        </w:trPr>
        <w:tc>
          <w:tcPr>
            <w:tcW w:w="1770" w:type="dxa"/>
          </w:tcPr>
          <w:p w14:paraId="2128A3C2" w14:textId="597FA055" w:rsidR="004F2962" w:rsidRPr="004F2962" w:rsidRDefault="004F2962">
            <w:r w:rsidRPr="004F2962">
              <w:t>Biyoistatistik</w:t>
            </w:r>
          </w:p>
        </w:tc>
        <w:tc>
          <w:tcPr>
            <w:tcW w:w="3035" w:type="dxa"/>
          </w:tcPr>
          <w:p w14:paraId="2F1EFB75" w14:textId="07D26D7C" w:rsidR="004F2962" w:rsidRPr="004F2962" w:rsidRDefault="004F2962">
            <w:r w:rsidRPr="004F2962">
              <w:t>Dr. Öğr. Üyesi Songül ÇAĞLAR</w:t>
            </w:r>
          </w:p>
        </w:tc>
        <w:tc>
          <w:tcPr>
            <w:tcW w:w="1765" w:type="dxa"/>
          </w:tcPr>
          <w:p w14:paraId="52A170E6" w14:textId="526CCBD9" w:rsidR="004F2962" w:rsidRPr="004F2962" w:rsidRDefault="004F2962">
            <w:r w:rsidRPr="004F2962">
              <w:t>10.07.2025</w:t>
            </w:r>
          </w:p>
        </w:tc>
        <w:tc>
          <w:tcPr>
            <w:tcW w:w="1605" w:type="dxa"/>
          </w:tcPr>
          <w:p w14:paraId="167506A4" w14:textId="7EAE7A90" w:rsidR="004F2962" w:rsidRPr="004F2962" w:rsidRDefault="004F2962">
            <w:r w:rsidRPr="004F2962">
              <w:t>11:00</w:t>
            </w:r>
          </w:p>
        </w:tc>
        <w:tc>
          <w:tcPr>
            <w:tcW w:w="1450" w:type="dxa"/>
          </w:tcPr>
          <w:p w14:paraId="6D90468A" w14:textId="77777777" w:rsidR="004F2962" w:rsidRPr="004F2962" w:rsidRDefault="004F2962" w:rsidP="004F2962">
            <w:r w:rsidRPr="004F2962">
              <w:t>B/Bolk</w:t>
            </w:r>
          </w:p>
          <w:p w14:paraId="228C8850" w14:textId="7613B83F" w:rsidR="004F2962" w:rsidRPr="004F2962" w:rsidRDefault="004F2962" w:rsidP="004F2962">
            <w:r w:rsidRPr="004F2962">
              <w:t>D-3</w:t>
            </w:r>
          </w:p>
        </w:tc>
      </w:tr>
      <w:tr w:rsidR="004F2962" w14:paraId="4096C7F9" w14:textId="77777777" w:rsidTr="004F2962">
        <w:trPr>
          <w:trHeight w:val="675"/>
        </w:trPr>
        <w:tc>
          <w:tcPr>
            <w:tcW w:w="1770" w:type="dxa"/>
          </w:tcPr>
          <w:p w14:paraId="5D858782" w14:textId="7E6BCE8A" w:rsidR="004F2962" w:rsidRPr="004F2962" w:rsidRDefault="004F2962" w:rsidP="004F2962">
            <w:r>
              <w:t>Epidemiyoloji</w:t>
            </w:r>
          </w:p>
        </w:tc>
        <w:tc>
          <w:tcPr>
            <w:tcW w:w="3035" w:type="dxa"/>
          </w:tcPr>
          <w:p w14:paraId="66AC6D4A" w14:textId="727026CE" w:rsidR="004F2962" w:rsidRPr="004F2962" w:rsidRDefault="004F2962" w:rsidP="004F2962">
            <w:r w:rsidRPr="004F2962">
              <w:t xml:space="preserve">Dr. Öğr. Üyesi </w:t>
            </w:r>
            <w:r>
              <w:t>Seher ZENGİN</w:t>
            </w:r>
          </w:p>
        </w:tc>
        <w:tc>
          <w:tcPr>
            <w:tcW w:w="1765" w:type="dxa"/>
          </w:tcPr>
          <w:p w14:paraId="7FE996FB" w14:textId="0C4B0F54" w:rsidR="004F2962" w:rsidRPr="004F2962" w:rsidRDefault="004F2962" w:rsidP="004F2962">
            <w:r w:rsidRPr="004F2962">
              <w:t>10.07.2025</w:t>
            </w:r>
          </w:p>
        </w:tc>
        <w:tc>
          <w:tcPr>
            <w:tcW w:w="1605" w:type="dxa"/>
          </w:tcPr>
          <w:p w14:paraId="3F5218FD" w14:textId="5335D539" w:rsidR="004F2962" w:rsidRPr="004F2962" w:rsidRDefault="004F2962" w:rsidP="004F2962">
            <w:r w:rsidRPr="004F2962">
              <w:t>1</w:t>
            </w:r>
            <w:r>
              <w:t>3</w:t>
            </w:r>
            <w:r w:rsidRPr="004F2962">
              <w:t>:</w:t>
            </w:r>
            <w:r>
              <w:t>3</w:t>
            </w:r>
            <w:r w:rsidRPr="004F2962">
              <w:t>0</w:t>
            </w:r>
          </w:p>
        </w:tc>
        <w:tc>
          <w:tcPr>
            <w:tcW w:w="1450" w:type="dxa"/>
          </w:tcPr>
          <w:p w14:paraId="75AD5447" w14:textId="1E135439" w:rsidR="004F2962" w:rsidRPr="004F2962" w:rsidRDefault="004F2962" w:rsidP="004F2962">
            <w:r>
              <w:t>C</w:t>
            </w:r>
            <w:r w:rsidRPr="004F2962">
              <w:t>/Bolk</w:t>
            </w:r>
          </w:p>
          <w:p w14:paraId="4B957ADA" w14:textId="48B4386E" w:rsidR="004F2962" w:rsidRPr="004F2962" w:rsidRDefault="004F2962" w:rsidP="004F2962">
            <w:r>
              <w:t>A</w:t>
            </w:r>
            <w:r w:rsidRPr="004F2962">
              <w:t>-</w:t>
            </w:r>
            <w:r>
              <w:t>2</w:t>
            </w:r>
          </w:p>
        </w:tc>
      </w:tr>
      <w:tr w:rsidR="004F2962" w14:paraId="51EC3050" w14:textId="77777777" w:rsidTr="004F2962">
        <w:trPr>
          <w:trHeight w:val="675"/>
        </w:trPr>
        <w:tc>
          <w:tcPr>
            <w:tcW w:w="1770" w:type="dxa"/>
          </w:tcPr>
          <w:p w14:paraId="6D3DFC8A" w14:textId="352C393C" w:rsidR="004F2962" w:rsidRDefault="004F2962" w:rsidP="004F2962">
            <w:r>
              <w:t>Çocuk Sağlığı Hastalıkları Hemş.</w:t>
            </w:r>
          </w:p>
        </w:tc>
        <w:tc>
          <w:tcPr>
            <w:tcW w:w="3035" w:type="dxa"/>
          </w:tcPr>
          <w:p w14:paraId="7E0E3A8E" w14:textId="3A297AED" w:rsidR="004F2962" w:rsidRPr="004F2962" w:rsidRDefault="004F2962" w:rsidP="004F2962">
            <w:r w:rsidRPr="004F2962">
              <w:t xml:space="preserve">Dr. Öğr. Üyesi </w:t>
            </w:r>
            <w:r>
              <w:t>Çiğdem CEYLAN</w:t>
            </w:r>
          </w:p>
        </w:tc>
        <w:tc>
          <w:tcPr>
            <w:tcW w:w="1765" w:type="dxa"/>
          </w:tcPr>
          <w:p w14:paraId="02E966AE" w14:textId="42E556C7" w:rsidR="004F2962" w:rsidRPr="004F2962" w:rsidRDefault="004F2962" w:rsidP="004F2962">
            <w:r w:rsidRPr="004F2962">
              <w:t>10.07.2025</w:t>
            </w:r>
          </w:p>
        </w:tc>
        <w:tc>
          <w:tcPr>
            <w:tcW w:w="1605" w:type="dxa"/>
          </w:tcPr>
          <w:p w14:paraId="4F14D5E3" w14:textId="5608E653" w:rsidR="004F2962" w:rsidRPr="004F2962" w:rsidRDefault="004F2962" w:rsidP="004F2962">
            <w:r w:rsidRPr="004F2962">
              <w:t>1</w:t>
            </w:r>
            <w:r>
              <w:t>4</w:t>
            </w:r>
            <w:r w:rsidRPr="004F2962">
              <w:t>:</w:t>
            </w:r>
            <w:r>
              <w:t>3</w:t>
            </w:r>
            <w:r w:rsidRPr="004F2962">
              <w:t>0</w:t>
            </w:r>
          </w:p>
        </w:tc>
        <w:tc>
          <w:tcPr>
            <w:tcW w:w="1450" w:type="dxa"/>
          </w:tcPr>
          <w:p w14:paraId="515538C1" w14:textId="77777777" w:rsidR="004F2962" w:rsidRPr="004F2962" w:rsidRDefault="004F2962" w:rsidP="004F2962">
            <w:r>
              <w:t>C</w:t>
            </w:r>
            <w:r w:rsidRPr="004F2962">
              <w:t>/Bolk</w:t>
            </w:r>
          </w:p>
          <w:p w14:paraId="6D5E338A" w14:textId="4D6F1D5A" w:rsidR="004F2962" w:rsidRDefault="004F2962" w:rsidP="004F2962">
            <w:r>
              <w:t>A</w:t>
            </w:r>
            <w:r w:rsidRPr="004F2962">
              <w:t>-</w:t>
            </w:r>
            <w:r>
              <w:t>2</w:t>
            </w:r>
          </w:p>
        </w:tc>
      </w:tr>
      <w:tr w:rsidR="001E3E27" w14:paraId="5454CF47" w14:textId="77777777" w:rsidTr="004F2962">
        <w:trPr>
          <w:trHeight w:val="675"/>
        </w:trPr>
        <w:tc>
          <w:tcPr>
            <w:tcW w:w="1770" w:type="dxa"/>
          </w:tcPr>
          <w:p w14:paraId="31A24092" w14:textId="0CA4FE5F" w:rsidR="001E3E27" w:rsidRDefault="001E3E27" w:rsidP="001E3E27">
            <w:r>
              <w:t>Hemşirelik Süreci</w:t>
            </w:r>
          </w:p>
        </w:tc>
        <w:tc>
          <w:tcPr>
            <w:tcW w:w="3035" w:type="dxa"/>
          </w:tcPr>
          <w:p w14:paraId="3893ECA4" w14:textId="32944645" w:rsidR="001E3E27" w:rsidRPr="004F2962" w:rsidRDefault="001E3E27" w:rsidP="001E3E27">
            <w:r>
              <w:t>Doç Dr. Bedriye AK</w:t>
            </w:r>
          </w:p>
        </w:tc>
        <w:tc>
          <w:tcPr>
            <w:tcW w:w="1765" w:type="dxa"/>
          </w:tcPr>
          <w:p w14:paraId="1DEA33FC" w14:textId="600DF387" w:rsidR="001E3E27" w:rsidRPr="004F2962" w:rsidRDefault="001E3E27" w:rsidP="001E3E27">
            <w:r w:rsidRPr="004F2962">
              <w:t>10.07.2025</w:t>
            </w:r>
          </w:p>
        </w:tc>
        <w:tc>
          <w:tcPr>
            <w:tcW w:w="1605" w:type="dxa"/>
          </w:tcPr>
          <w:p w14:paraId="3CD90D4F" w14:textId="677B3631" w:rsidR="001E3E27" w:rsidRPr="004F2962" w:rsidRDefault="001E3E27" w:rsidP="001E3E27">
            <w:r w:rsidRPr="004F2962">
              <w:t>1</w:t>
            </w:r>
            <w:r>
              <w:t>4</w:t>
            </w:r>
            <w:r w:rsidRPr="004F2962">
              <w:t>:00</w:t>
            </w:r>
          </w:p>
        </w:tc>
        <w:tc>
          <w:tcPr>
            <w:tcW w:w="1450" w:type="dxa"/>
          </w:tcPr>
          <w:p w14:paraId="68B00348" w14:textId="77777777" w:rsidR="001E3E27" w:rsidRPr="004F2962" w:rsidRDefault="001E3E27" w:rsidP="001E3E27">
            <w:r w:rsidRPr="004F2962">
              <w:t>B/Bolk</w:t>
            </w:r>
          </w:p>
          <w:p w14:paraId="6DE06377" w14:textId="75112D92" w:rsidR="001E3E27" w:rsidRDefault="001E3E27" w:rsidP="001E3E27">
            <w:r w:rsidRPr="004F2962">
              <w:t>D-</w:t>
            </w:r>
            <w:r>
              <w:t>4</w:t>
            </w:r>
          </w:p>
        </w:tc>
      </w:tr>
      <w:tr w:rsidR="00257CCB" w14:paraId="28500717" w14:textId="77777777" w:rsidTr="004F2962">
        <w:trPr>
          <w:trHeight w:val="675"/>
        </w:trPr>
        <w:tc>
          <w:tcPr>
            <w:tcW w:w="1770" w:type="dxa"/>
          </w:tcPr>
          <w:p w14:paraId="23E257EE" w14:textId="2F20ED0C" w:rsidR="00257CCB" w:rsidRDefault="00257CCB" w:rsidP="00257CCB">
            <w:r>
              <w:t>Doğum, Kadın Sağl. Ve Hast. Hemşireliği</w:t>
            </w:r>
          </w:p>
        </w:tc>
        <w:tc>
          <w:tcPr>
            <w:tcW w:w="3035" w:type="dxa"/>
          </w:tcPr>
          <w:p w14:paraId="3D5404C7" w14:textId="26572943" w:rsidR="00257CCB" w:rsidRDefault="00257CCB" w:rsidP="00257CCB">
            <w:r>
              <w:t xml:space="preserve">Öğr. Gör. Fatma AYHAN </w:t>
            </w:r>
          </w:p>
        </w:tc>
        <w:tc>
          <w:tcPr>
            <w:tcW w:w="1765" w:type="dxa"/>
          </w:tcPr>
          <w:p w14:paraId="5B480C6D" w14:textId="40D887D5" w:rsidR="00257CCB" w:rsidRPr="004F2962" w:rsidRDefault="00257CCB" w:rsidP="00257CCB">
            <w:r w:rsidRPr="004F2962">
              <w:t>10.07.2025</w:t>
            </w:r>
          </w:p>
        </w:tc>
        <w:tc>
          <w:tcPr>
            <w:tcW w:w="1605" w:type="dxa"/>
          </w:tcPr>
          <w:p w14:paraId="76118C08" w14:textId="5FD19F55" w:rsidR="00257CCB" w:rsidRPr="004F2962" w:rsidRDefault="00257CCB" w:rsidP="00257CCB">
            <w:r w:rsidRPr="004F2962">
              <w:t>1</w:t>
            </w:r>
            <w:r>
              <w:t>3</w:t>
            </w:r>
            <w:r w:rsidRPr="004F2962">
              <w:t>:00</w:t>
            </w:r>
          </w:p>
        </w:tc>
        <w:tc>
          <w:tcPr>
            <w:tcW w:w="1450" w:type="dxa"/>
          </w:tcPr>
          <w:p w14:paraId="1FE77323" w14:textId="77777777" w:rsidR="00257CCB" w:rsidRPr="004F2962" w:rsidRDefault="00257CCB" w:rsidP="00257CCB">
            <w:r w:rsidRPr="004F2962">
              <w:t>B/Bolk</w:t>
            </w:r>
          </w:p>
          <w:p w14:paraId="1A361854" w14:textId="0D38C4E2" w:rsidR="00257CCB" w:rsidRPr="004F2962" w:rsidRDefault="00257CCB" w:rsidP="00257CCB">
            <w:r w:rsidRPr="004F2962">
              <w:t>D-</w:t>
            </w:r>
            <w:r>
              <w:t>4</w:t>
            </w:r>
          </w:p>
        </w:tc>
      </w:tr>
    </w:tbl>
    <w:p w14:paraId="7B12F0FA" w14:textId="77777777" w:rsidR="004F2962" w:rsidRPr="004F2962" w:rsidRDefault="004F2962">
      <w:pPr>
        <w:rPr>
          <w:b/>
          <w:bCs/>
        </w:rPr>
      </w:pPr>
    </w:p>
    <w:sectPr w:rsidR="004F2962" w:rsidRPr="004F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62"/>
    <w:rsid w:val="001E3E27"/>
    <w:rsid w:val="00257CCB"/>
    <w:rsid w:val="0042545F"/>
    <w:rsid w:val="004F2962"/>
    <w:rsid w:val="008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554E"/>
  <w15:chartTrackingRefBased/>
  <w15:docId w15:val="{EFFE85F9-FFC5-4A70-82D4-0B6875D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29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29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29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29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29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29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29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29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29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29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2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Company>BAIBU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Ergün BOZMAZ</dc:creator>
  <cp:keywords/>
  <dc:description/>
  <cp:lastModifiedBy>Ergün BOZMAZ</cp:lastModifiedBy>
  <cp:revision>3</cp:revision>
  <dcterms:created xsi:type="dcterms:W3CDTF">2025-07-04T11:40:00Z</dcterms:created>
  <dcterms:modified xsi:type="dcterms:W3CDTF">2025-07-04T13:55:00Z</dcterms:modified>
</cp:coreProperties>
</file>